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2A1851">
        <w:rPr>
          <w:sz w:val="22"/>
          <w:szCs w:val="22"/>
        </w:rPr>
        <w:t>11</w:t>
      </w:r>
      <w:r w:rsidRPr="00794DCE">
        <w:rPr>
          <w:sz w:val="22"/>
          <w:szCs w:val="22"/>
        </w:rPr>
        <w:t xml:space="preserve">» </w:t>
      </w:r>
      <w:r w:rsidR="00555B5C">
        <w:rPr>
          <w:sz w:val="22"/>
          <w:szCs w:val="22"/>
        </w:rPr>
        <w:t>марта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3B7FB1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EB53F8" w:rsidRDefault="00EB53F8" w:rsidP="00EB53F8">
      <w:pPr>
        <w:ind w:left="-567"/>
        <w:jc w:val="center"/>
        <w:outlineLvl w:val="1"/>
        <w:rPr>
          <w:b/>
          <w:sz w:val="24"/>
          <w:szCs w:val="24"/>
          <w:lang w:bidi="hi-IN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01-</w:t>
      </w:r>
      <w:r w:rsidR="00555B5C">
        <w:rPr>
          <w:b/>
          <w:bCs/>
          <w:kern w:val="2"/>
          <w:sz w:val="24"/>
          <w:szCs w:val="24"/>
        </w:rPr>
        <w:t>0</w:t>
      </w:r>
      <w:r w:rsidR="002A1851">
        <w:rPr>
          <w:b/>
          <w:bCs/>
          <w:kern w:val="2"/>
          <w:sz w:val="24"/>
          <w:szCs w:val="24"/>
        </w:rPr>
        <w:t>8</w:t>
      </w:r>
      <w:r>
        <w:rPr>
          <w:b/>
          <w:bCs/>
          <w:kern w:val="2"/>
          <w:sz w:val="24"/>
          <w:szCs w:val="24"/>
        </w:rPr>
        <w:t>-ЗП  (</w:t>
      </w:r>
      <w:r w:rsidR="002A1851">
        <w:rPr>
          <w:b/>
          <w:bCs/>
          <w:kern w:val="2"/>
          <w:sz w:val="24"/>
          <w:szCs w:val="24"/>
        </w:rPr>
        <w:t>3795039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p w:rsidR="00514E1E" w:rsidRDefault="00514E1E" w:rsidP="00EB53F8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2A1851" w:rsidTr="002A185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2A1851" w:rsidRPr="00933D46" w:rsidRDefault="002A1851" w:rsidP="00FB62EF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2A1851" w:rsidRDefault="002A1851" w:rsidP="00FB62EF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11.03.2026</w:t>
            </w:r>
          </w:p>
        </w:tc>
      </w:tr>
      <w:tr w:rsidR="002A1851" w:rsidRPr="002A1851" w:rsidTr="00FB62E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1851" w:rsidRPr="002A1851" w:rsidRDefault="002A1851" w:rsidP="00FB62EF">
            <w:pPr>
              <w:spacing w:beforeAutospacing="1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Заказчи</w:t>
            </w:r>
            <w:proofErr w:type="gramStart"/>
            <w:r w:rsidRPr="002A1851">
              <w:rPr>
                <w:sz w:val="22"/>
                <w:szCs w:val="22"/>
              </w:rPr>
              <w:t>к(</w:t>
            </w:r>
            <w:proofErr w:type="gramEnd"/>
            <w:r w:rsidRPr="002A1851">
              <w:rPr>
                <w:sz w:val="22"/>
                <w:szCs w:val="22"/>
              </w:rPr>
              <w:t>и), заключающие договор: АКЦИОНЕРНОЕ ОБЩЕСТВО "ВЫБОРГТЕПЛОЭНЕРГО"</w:t>
            </w:r>
          </w:p>
        </w:tc>
      </w:tr>
    </w:tbl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Контактное лицо:</w:t>
      </w:r>
      <w:r w:rsidRPr="002A1851">
        <w:rPr>
          <w:sz w:val="22"/>
          <w:szCs w:val="22"/>
          <w:lang w:eastAsia="zh-CN" w:bidi="hi-IN"/>
        </w:rPr>
        <w:t xml:space="preserve"> Макарова М. А., +7 (81378) 33363, marina.makarova1971@mail.ru</w:t>
      </w:r>
      <w:r w:rsidRPr="002A1851">
        <w:rPr>
          <w:sz w:val="22"/>
          <w:szCs w:val="22"/>
        </w:rPr>
        <w:t>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 xml:space="preserve">Наименование закупки: </w:t>
      </w:r>
      <w:proofErr w:type="gramStart"/>
      <w:r w:rsidRPr="002A1851">
        <w:rPr>
          <w:sz w:val="22"/>
          <w:szCs w:val="22"/>
        </w:rPr>
        <w:t>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2A1851">
        <w:rPr>
          <w:sz w:val="22"/>
          <w:szCs w:val="22"/>
        </w:rPr>
        <w:t>Выборгтеплоэнерго</w:t>
      </w:r>
      <w:proofErr w:type="spellEnd"/>
      <w:r w:rsidRPr="002A1851">
        <w:rPr>
          <w:sz w:val="22"/>
          <w:szCs w:val="22"/>
        </w:rPr>
        <w:t>» в границах МО «Город Выборг» и  МО «Выборгский район» Ленинградской области в 2026 г.</w:t>
      </w:r>
      <w:r w:rsidRPr="002A1851">
        <w:rPr>
          <w:sz w:val="22"/>
          <w:szCs w:val="22"/>
          <w:lang w:eastAsia="zh-CN" w:bidi="hi-IN"/>
        </w:rPr>
        <w:t>.</w:t>
      </w:r>
      <w:proofErr w:type="gramEnd"/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Номер лота: 1</w:t>
      </w:r>
      <w:r w:rsidRPr="002A1851">
        <w:rPr>
          <w:sz w:val="22"/>
          <w:szCs w:val="22"/>
          <w:lang w:eastAsia="zh-CN" w:bidi="hi-IN"/>
        </w:rPr>
        <w:t>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  <w:lang w:eastAsia="zh-CN" w:bidi="hi-IN"/>
        </w:rPr>
        <w:t>Наименование предмета договора: Выполнение комплекса работ по проведению экспертиз промышленной безопасности по опасным производственным объектам III класса опасности с предназначенными для осуществления технологических процессов, хранения сырья, перемещения людей  зданиями (сооружениями) АО «</w:t>
      </w:r>
      <w:proofErr w:type="spellStart"/>
      <w:r w:rsidRPr="002A1851">
        <w:rPr>
          <w:sz w:val="22"/>
          <w:szCs w:val="22"/>
          <w:lang w:eastAsia="zh-CN" w:bidi="hi-IN"/>
        </w:rPr>
        <w:t>Выборгтеплоэнерго</w:t>
      </w:r>
      <w:proofErr w:type="spellEnd"/>
      <w:r w:rsidRPr="002A1851">
        <w:rPr>
          <w:sz w:val="22"/>
          <w:szCs w:val="22"/>
          <w:lang w:eastAsia="zh-CN" w:bidi="hi-IN"/>
        </w:rPr>
        <w:t>» в границах МО «Город Выборг» и  МО «Выборгский район» Ленинградской области в 2026 г.</w:t>
      </w:r>
      <w:bookmarkStart w:id="0" w:name="_GoBack"/>
      <w:bookmarkEnd w:id="0"/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Срок предоставления документации: с 27.02.2026 по 11.03.2026.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Дата начала подачи заявок: 27.02.2026.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Дата и время окончания подачи заявок: 11.03.2026 09:00 (</w:t>
      </w:r>
      <w:proofErr w:type="gramStart"/>
      <w:r w:rsidRPr="002A1851">
        <w:rPr>
          <w:sz w:val="22"/>
          <w:szCs w:val="22"/>
        </w:rPr>
        <w:t>МСК</w:t>
      </w:r>
      <w:proofErr w:type="gramEnd"/>
      <w:r w:rsidRPr="002A1851">
        <w:rPr>
          <w:sz w:val="22"/>
          <w:szCs w:val="22"/>
        </w:rPr>
        <w:t>).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Дата начала рассмотрения первых частей заявок:</w:t>
      </w:r>
      <w:r w:rsidRPr="002A1851">
        <w:rPr>
          <w:sz w:val="22"/>
          <w:szCs w:val="22"/>
          <w:lang w:eastAsia="zh-CN" w:bidi="hi-IN"/>
        </w:rPr>
        <w:t xml:space="preserve"> 11.03.2026</w:t>
      </w:r>
      <w:r w:rsidRPr="002A1851">
        <w:rPr>
          <w:sz w:val="22"/>
          <w:szCs w:val="22"/>
        </w:rPr>
        <w:t>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Место рассмотрения первых частей заявок:</w:t>
      </w:r>
      <w:r w:rsidRPr="002A1851">
        <w:rPr>
          <w:sz w:val="22"/>
          <w:szCs w:val="22"/>
          <w:lang w:eastAsia="zh-CN" w:bidi="hi-IN"/>
        </w:rPr>
        <w:t xml:space="preserve"> 188810, ЛЕНИНГРАДСКАЯ ОБЛАСТЬ, </w:t>
      </w:r>
      <w:proofErr w:type="spellStart"/>
      <w:r w:rsidRPr="002A1851">
        <w:rPr>
          <w:sz w:val="22"/>
          <w:szCs w:val="22"/>
          <w:lang w:eastAsia="zh-CN" w:bidi="hi-IN"/>
        </w:rPr>
        <w:t>м</w:t>
      </w:r>
      <w:proofErr w:type="gramStart"/>
      <w:r w:rsidRPr="002A1851">
        <w:rPr>
          <w:sz w:val="22"/>
          <w:szCs w:val="22"/>
          <w:lang w:eastAsia="zh-CN" w:bidi="hi-IN"/>
        </w:rPr>
        <w:t>.р</w:t>
      </w:r>
      <w:proofErr w:type="spellEnd"/>
      <w:proofErr w:type="gramEnd"/>
      <w:r w:rsidRPr="002A1851">
        <w:rPr>
          <w:sz w:val="22"/>
          <w:szCs w:val="22"/>
          <w:lang w:eastAsia="zh-CN" w:bidi="hi-IN"/>
        </w:rPr>
        <w:t xml:space="preserve">-н. ВЫБОРГСКИЙ, ВЫБОРГСКОЕ, Г ВЫБОРГ, </w:t>
      </w:r>
      <w:proofErr w:type="gramStart"/>
      <w:r w:rsidRPr="002A1851">
        <w:rPr>
          <w:sz w:val="22"/>
          <w:szCs w:val="22"/>
          <w:lang w:eastAsia="zh-CN" w:bidi="hi-IN"/>
        </w:rPr>
        <w:t>УЛ</w:t>
      </w:r>
      <w:proofErr w:type="gramEnd"/>
      <w:r w:rsidRPr="002A1851">
        <w:rPr>
          <w:sz w:val="22"/>
          <w:szCs w:val="22"/>
          <w:lang w:eastAsia="zh-CN" w:bidi="hi-IN"/>
        </w:rPr>
        <w:t xml:space="preserve"> СУХОВА, Д. 2.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A1851" w:rsidRPr="002A1851" w:rsidTr="00FB62EF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851" w:rsidRPr="002A1851" w:rsidRDefault="002A1851" w:rsidP="00FB62EF">
            <w:pPr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851" w:rsidRPr="002A1851" w:rsidRDefault="002A1851" w:rsidP="00FB62EF">
            <w:pPr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A1851" w:rsidRPr="002A1851" w:rsidRDefault="002A1851" w:rsidP="00FB62EF">
            <w:pPr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Количество (ед. измерения)</w:t>
            </w:r>
          </w:p>
        </w:tc>
      </w:tr>
      <w:tr w:rsidR="002A1851" w:rsidRPr="002A1851" w:rsidTr="00FB62E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2A1851">
              <w:rPr>
                <w:sz w:val="22"/>
                <w:szCs w:val="22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851" w:rsidRPr="002A1851" w:rsidRDefault="002A1851" w:rsidP="00FB62EF">
            <w:pPr>
              <w:ind w:right="114"/>
              <w:rPr>
                <w:sz w:val="22"/>
                <w:szCs w:val="22"/>
              </w:rPr>
            </w:pPr>
            <w:bookmarkStart w:id="6" w:name="OLE_LINK18"/>
            <w:bookmarkStart w:id="7" w:name="OLE_LINK17"/>
            <w:bookmarkEnd w:id="6"/>
            <w:bookmarkEnd w:id="7"/>
            <w:r w:rsidRPr="002A1851">
              <w:rPr>
                <w:sz w:val="22"/>
                <w:szCs w:val="22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851" w:rsidRPr="002A1851" w:rsidRDefault="002A1851" w:rsidP="00FB62EF">
            <w:pPr>
              <w:rPr>
                <w:sz w:val="22"/>
                <w:szCs w:val="22"/>
                <w:lang w:val="en-US"/>
              </w:rPr>
            </w:pPr>
            <w:bookmarkStart w:id="8" w:name="OLE_LINK15"/>
            <w:bookmarkStart w:id="9" w:name="OLE_LINK16"/>
            <w:r w:rsidRPr="002A1851">
              <w:rPr>
                <w:sz w:val="22"/>
                <w:szCs w:val="22"/>
              </w:rPr>
              <w:t>4</w:t>
            </w:r>
            <w:bookmarkEnd w:id="8"/>
            <w:bookmarkEnd w:id="9"/>
            <w:r w:rsidRPr="002A185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1851">
              <w:rPr>
                <w:sz w:val="22"/>
                <w:szCs w:val="22"/>
                <w:lang w:val="en-US"/>
              </w:rPr>
              <w:t>Штука</w:t>
            </w:r>
            <w:proofErr w:type="spellEnd"/>
            <w:r w:rsidRPr="002A1851">
              <w:rPr>
                <w:sz w:val="22"/>
                <w:szCs w:val="22"/>
                <w:lang w:val="en-US"/>
              </w:rPr>
              <w:t>(796)</w:t>
            </w:r>
          </w:p>
        </w:tc>
      </w:tr>
    </w:tbl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Начальная (максимальная) цена договора: 341 600,00 (Российский рубль), с НДС</w:t>
      </w:r>
    </w:p>
    <w:p w:rsidR="002A1851" w:rsidRPr="002A1851" w:rsidRDefault="002A1851" w:rsidP="002A1851">
      <w:pPr>
        <w:pStyle w:val="ab"/>
        <w:numPr>
          <w:ilvl w:val="0"/>
          <w:numId w:val="16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</w:rPr>
      </w:pPr>
      <w:r w:rsidRPr="002A1851">
        <w:rPr>
          <w:rFonts w:ascii="Times New Roman" w:hAnsi="Times New Roman" w:cs="Times New Roman"/>
          <w:lang w:eastAsia="zh-CN" w:bidi="hi-IN"/>
        </w:rPr>
        <w:t>Состав комиссии.</w:t>
      </w:r>
      <w:r w:rsidRPr="002A1851">
        <w:rPr>
          <w:rFonts w:ascii="Times New Roman" w:hAnsi="Times New Roman" w:cs="Times New Roman"/>
          <w:lang w:eastAsia="zh-CN" w:bidi="hi-IN"/>
        </w:rPr>
        <w:br/>
      </w:r>
      <w:r w:rsidRPr="002A1851">
        <w:rPr>
          <w:rFonts w:ascii="Times New Roman" w:hAnsi="Times New Roman" w:cs="Times New Roman"/>
          <w:lang w:eastAsia="zh-CN" w:bidi="hi-IN"/>
        </w:rPr>
        <w:br/>
      </w:r>
      <w:r w:rsidRPr="002A1851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2A1851">
        <w:rPr>
          <w:rFonts w:ascii="Times New Roman" w:hAnsi="Times New Roman" w:cs="Times New Roman"/>
        </w:rPr>
        <w:t>а(</w:t>
      </w:r>
      <w:proofErr w:type="spellStart"/>
      <w:proofErr w:type="gramEnd"/>
      <w:r w:rsidRPr="002A1851">
        <w:rPr>
          <w:rFonts w:ascii="Times New Roman" w:hAnsi="Times New Roman" w:cs="Times New Roman"/>
        </w:rPr>
        <w:t>ов</w:t>
      </w:r>
      <w:proofErr w:type="spellEnd"/>
      <w:r w:rsidRPr="002A1851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2"/>
          <w:szCs w:val="22"/>
        </w:rPr>
      </w:pPr>
      <w:r w:rsidRPr="002A1851">
        <w:rPr>
          <w:sz w:val="22"/>
          <w:szCs w:val="22"/>
        </w:rPr>
        <w:t>На момент начала рассмотрения первых частей заявок на участие в запросе предложений было подано 11 заявк</w:t>
      </w:r>
      <w:proofErr w:type="gramStart"/>
      <w:r w:rsidRPr="002A1851">
        <w:rPr>
          <w:sz w:val="22"/>
          <w:szCs w:val="22"/>
        </w:rPr>
        <w:t>и(</w:t>
      </w:r>
      <w:proofErr w:type="spellStart"/>
      <w:proofErr w:type="gramEnd"/>
      <w:r w:rsidRPr="002A1851">
        <w:rPr>
          <w:sz w:val="22"/>
          <w:szCs w:val="22"/>
        </w:rPr>
        <w:t>ок</w:t>
      </w:r>
      <w:proofErr w:type="spellEnd"/>
      <w:r w:rsidRPr="002A1851">
        <w:rPr>
          <w:sz w:val="22"/>
          <w:szCs w:val="22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70"/>
        <w:gridCol w:w="6226"/>
      </w:tblGrid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851" w:rsidRPr="002A1851" w:rsidRDefault="002A1851" w:rsidP="00FB62EF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851" w:rsidRPr="002A1851" w:rsidRDefault="002A1851" w:rsidP="00FB62EF">
            <w:pPr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04.03.2026 12:47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06.03.2026 12:04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06.03.2026 15:49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11:54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13:17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16:05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16:18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17:03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20:02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10.03.2026 23:06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  <w:tr w:rsidR="002A1851" w:rsidRPr="002A1851" w:rsidTr="00FB62EF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2A1851">
              <w:rPr>
                <w:sz w:val="22"/>
                <w:szCs w:val="22"/>
              </w:rPr>
              <w:t>11.03.2026 04:43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</w:tr>
    </w:tbl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2"/>
          <w:szCs w:val="22"/>
        </w:rPr>
      </w:pPr>
      <w:r w:rsidRPr="002A1851">
        <w:rPr>
          <w:sz w:val="22"/>
          <w:szCs w:val="22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3"/>
        <w:gridCol w:w="2748"/>
        <w:gridCol w:w="2751"/>
        <w:gridCol w:w="2664"/>
      </w:tblGrid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851" w:rsidRPr="002A1851" w:rsidRDefault="002A1851" w:rsidP="00FB62EF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851" w:rsidRPr="002A1851" w:rsidRDefault="002A1851" w:rsidP="00FB62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1851">
              <w:rPr>
                <w:b/>
                <w:bCs/>
                <w:sz w:val="22"/>
                <w:szCs w:val="22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851" w:rsidRPr="002A1851" w:rsidRDefault="002A1851" w:rsidP="00FB62EF">
            <w:pPr>
              <w:jc w:val="center"/>
              <w:rPr>
                <w:b/>
                <w:bCs/>
                <w:sz w:val="22"/>
                <w:szCs w:val="22"/>
              </w:rPr>
            </w:pPr>
            <w:r w:rsidRPr="002A1851">
              <w:rPr>
                <w:b/>
                <w:bCs/>
                <w:color w:val="000000"/>
                <w:sz w:val="22"/>
                <w:szCs w:val="22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1851" w:rsidRPr="002A1851" w:rsidRDefault="002A1851" w:rsidP="00FB62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A1851">
              <w:rPr>
                <w:b/>
                <w:bCs/>
                <w:color w:val="000000"/>
                <w:sz w:val="22"/>
                <w:szCs w:val="22"/>
              </w:rPr>
              <w:t>Обоснование решения</w:t>
            </w: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04.03.2026 12:47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06.03.2026 12:04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06.03.2026 15:49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11:54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13:17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16:05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16:18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17:03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20:02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10.03.2026 23:06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A1851" w:rsidRPr="002A1851" w:rsidTr="00FB62EF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ind w:left="113"/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11.03.2026 04:43 (</w:t>
            </w:r>
            <w:proofErr w:type="gramStart"/>
            <w:r w:rsidRPr="002A1851">
              <w:rPr>
                <w:sz w:val="22"/>
                <w:szCs w:val="22"/>
              </w:rPr>
              <w:t>МСК</w:t>
            </w:r>
            <w:proofErr w:type="gramEnd"/>
            <w:r w:rsidRPr="002A1851">
              <w:rPr>
                <w:sz w:val="22"/>
                <w:szCs w:val="22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851" w:rsidRPr="002A1851" w:rsidRDefault="002A1851" w:rsidP="00FB62E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2A1851" w:rsidRPr="002A1851" w:rsidRDefault="002A1851" w:rsidP="002A1851">
      <w:pPr>
        <w:widowControl/>
        <w:numPr>
          <w:ilvl w:val="0"/>
          <w:numId w:val="16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2"/>
          <w:szCs w:val="22"/>
        </w:rPr>
      </w:pPr>
      <w:r w:rsidRPr="002A1851">
        <w:rPr>
          <w:sz w:val="22"/>
          <w:szCs w:val="22"/>
        </w:rPr>
        <w:t>П</w:t>
      </w:r>
      <w:r w:rsidRPr="002A1851">
        <w:rPr>
          <w:bCs/>
          <w:sz w:val="22"/>
          <w:szCs w:val="22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2A1851">
        <w:rPr>
          <w:sz w:val="22"/>
          <w:szCs w:val="22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2A1851" w:rsidRPr="002A1851" w:rsidTr="00FB62EF">
        <w:tc>
          <w:tcPr>
            <w:tcW w:w="4110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2978" w:type="dxa"/>
          </w:tcPr>
          <w:p w:rsidR="002A1851" w:rsidRPr="002A1851" w:rsidRDefault="002A1851" w:rsidP="00FB62EF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2A1851" w:rsidRPr="002A1851" w:rsidRDefault="002A1851" w:rsidP="00FB62EF">
            <w:pPr>
              <w:ind w:right="114"/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Вилков С.М.</w:t>
            </w:r>
          </w:p>
        </w:tc>
      </w:tr>
      <w:tr w:rsidR="002A1851" w:rsidRPr="002A1851" w:rsidTr="00FB62EF">
        <w:tc>
          <w:tcPr>
            <w:tcW w:w="4110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2A1851" w:rsidRPr="002A1851" w:rsidRDefault="002A1851" w:rsidP="00FB62EF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2A1851" w:rsidRPr="002A1851" w:rsidRDefault="002A1851" w:rsidP="00FB62EF">
            <w:pPr>
              <w:ind w:right="114"/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Гончаров Р.Н.</w:t>
            </w:r>
          </w:p>
        </w:tc>
      </w:tr>
      <w:tr w:rsidR="002A1851" w:rsidRPr="002A1851" w:rsidTr="00FB62EF">
        <w:tc>
          <w:tcPr>
            <w:tcW w:w="4110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2A1851" w:rsidRPr="002A1851" w:rsidRDefault="002A1851" w:rsidP="00FB62EF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2A1851" w:rsidRPr="002A1851" w:rsidRDefault="002A1851" w:rsidP="00FB62EF">
            <w:pPr>
              <w:ind w:right="114"/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Шемякин Р.В.</w:t>
            </w:r>
          </w:p>
        </w:tc>
      </w:tr>
      <w:tr w:rsidR="002A1851" w:rsidRPr="002A1851" w:rsidTr="00FB62EF">
        <w:tc>
          <w:tcPr>
            <w:tcW w:w="4110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2978" w:type="dxa"/>
          </w:tcPr>
          <w:p w:rsidR="002A1851" w:rsidRPr="002A1851" w:rsidRDefault="002A1851" w:rsidP="00FB62EF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2A1851" w:rsidRPr="002A1851" w:rsidRDefault="002A1851" w:rsidP="00FB62EF">
            <w:pPr>
              <w:ind w:right="114"/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Постникова Т.Н.</w:t>
            </w:r>
          </w:p>
        </w:tc>
      </w:tr>
      <w:tr w:rsidR="002A1851" w:rsidRPr="002A1851" w:rsidTr="00FB62EF">
        <w:tc>
          <w:tcPr>
            <w:tcW w:w="4110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Секретарь</w:t>
            </w:r>
          </w:p>
        </w:tc>
        <w:tc>
          <w:tcPr>
            <w:tcW w:w="2978" w:type="dxa"/>
          </w:tcPr>
          <w:p w:rsidR="002A1851" w:rsidRPr="002A1851" w:rsidRDefault="002A1851" w:rsidP="00FB62EF">
            <w:pPr>
              <w:pBdr>
                <w:bottom w:val="single" w:sz="12" w:space="1" w:color="000000"/>
              </w:pBdr>
              <w:ind w:right="114"/>
              <w:jc w:val="center"/>
              <w:rPr>
                <w:sz w:val="22"/>
                <w:szCs w:val="22"/>
              </w:rPr>
            </w:pPr>
          </w:p>
          <w:p w:rsidR="002A1851" w:rsidRPr="002A1851" w:rsidRDefault="002A1851" w:rsidP="00FB62EF">
            <w:pPr>
              <w:ind w:right="114"/>
              <w:jc w:val="center"/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(подпись)</w:t>
            </w:r>
          </w:p>
        </w:tc>
        <w:tc>
          <w:tcPr>
            <w:tcW w:w="2693" w:type="dxa"/>
          </w:tcPr>
          <w:p w:rsidR="002A1851" w:rsidRPr="002A1851" w:rsidRDefault="002A1851" w:rsidP="00FB62EF">
            <w:pPr>
              <w:rPr>
                <w:sz w:val="22"/>
                <w:szCs w:val="22"/>
              </w:rPr>
            </w:pPr>
            <w:r w:rsidRPr="002A1851">
              <w:rPr>
                <w:sz w:val="22"/>
                <w:szCs w:val="22"/>
              </w:rPr>
              <w:t>Макарова М.А.</w:t>
            </w:r>
          </w:p>
        </w:tc>
      </w:tr>
    </w:tbl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7331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FB1" w:rsidRDefault="003B7FB1">
      <w:r>
        <w:separator/>
      </w:r>
    </w:p>
  </w:endnote>
  <w:endnote w:type="continuationSeparator" w:id="0">
    <w:p w:rsidR="003B7FB1" w:rsidRDefault="003B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FB1" w:rsidRDefault="003B7FB1" w:rsidP="007331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 w:rsidP="007331A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1851">
      <w:rPr>
        <w:rStyle w:val="a5"/>
        <w:noProof/>
      </w:rPr>
      <w:t>2</w:t>
    </w:r>
    <w:r>
      <w:rPr>
        <w:rStyle w:val="a5"/>
      </w:rPr>
      <w:fldChar w:fldCharType="end"/>
    </w:r>
  </w:p>
  <w:p w:rsidR="003B7FB1" w:rsidRDefault="003B7FB1" w:rsidP="007331A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FB1" w:rsidRDefault="003B7FB1">
      <w:r>
        <w:separator/>
      </w:r>
    </w:p>
  </w:footnote>
  <w:footnote w:type="continuationSeparator" w:id="0">
    <w:p w:rsidR="003B7FB1" w:rsidRDefault="003B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FB1" w:rsidRDefault="003B7F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B1" w:rsidRDefault="003B7F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D45A5"/>
    <w:multiLevelType w:val="multilevel"/>
    <w:tmpl w:val="1EAE4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44C510F"/>
    <w:multiLevelType w:val="multilevel"/>
    <w:tmpl w:val="D9C4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810FD2"/>
    <w:multiLevelType w:val="multilevel"/>
    <w:tmpl w:val="575A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  <w:num w:numId="11">
    <w:abstractNumId w:val="15"/>
  </w:num>
  <w:num w:numId="12">
    <w:abstractNumId w:val="1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2A1851"/>
    <w:rsid w:val="002E38D3"/>
    <w:rsid w:val="00316AAF"/>
    <w:rsid w:val="00363F15"/>
    <w:rsid w:val="003B7FB1"/>
    <w:rsid w:val="00406D30"/>
    <w:rsid w:val="004947BD"/>
    <w:rsid w:val="004B28B2"/>
    <w:rsid w:val="004C67C1"/>
    <w:rsid w:val="00514E1E"/>
    <w:rsid w:val="00526BF7"/>
    <w:rsid w:val="00526C09"/>
    <w:rsid w:val="00555B5C"/>
    <w:rsid w:val="00557240"/>
    <w:rsid w:val="00563F9D"/>
    <w:rsid w:val="005A7AC9"/>
    <w:rsid w:val="005F506D"/>
    <w:rsid w:val="00640C89"/>
    <w:rsid w:val="00673907"/>
    <w:rsid w:val="00690A12"/>
    <w:rsid w:val="0071352D"/>
    <w:rsid w:val="007331A0"/>
    <w:rsid w:val="0076449B"/>
    <w:rsid w:val="00794DCE"/>
    <w:rsid w:val="007D20BF"/>
    <w:rsid w:val="008525E0"/>
    <w:rsid w:val="008B6036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39</cp:revision>
  <cp:lastPrinted>2024-06-26T06:50:00Z</cp:lastPrinted>
  <dcterms:created xsi:type="dcterms:W3CDTF">2019-08-12T06:27:00Z</dcterms:created>
  <dcterms:modified xsi:type="dcterms:W3CDTF">2026-03-11T06:07:00Z</dcterms:modified>
</cp:coreProperties>
</file>